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790D41" w:rsidRPr="00790D41" w:rsidRDefault="00790D41" w:rsidP="00790D41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790D41">
        <w:rPr>
          <w:b/>
          <w:bCs/>
          <w:color w:val="333333"/>
          <w:sz w:val="28"/>
          <w:szCs w:val="28"/>
        </w:rPr>
        <w:t>У</w:t>
      </w:r>
      <w:r w:rsidRPr="00790D41">
        <w:rPr>
          <w:b/>
          <w:bCs/>
          <w:color w:val="333333"/>
          <w:sz w:val="28"/>
          <w:szCs w:val="28"/>
        </w:rPr>
        <w:t>головная ответственность за вовлечение несовершеннолетнего в совершение антиобщественных действий</w:t>
      </w:r>
    </w:p>
    <w:bookmarkEnd w:id="0"/>
    <w:p w:rsidR="00790D41" w:rsidRPr="00790D41" w:rsidRDefault="00790D41" w:rsidP="00790D41">
      <w:pPr>
        <w:shd w:val="clear" w:color="auto" w:fill="FFFFFF"/>
        <w:contextualSpacing/>
        <w:rPr>
          <w:color w:val="000000"/>
          <w:sz w:val="28"/>
          <w:szCs w:val="28"/>
        </w:rPr>
      </w:pPr>
      <w:r w:rsidRPr="00790D41">
        <w:rPr>
          <w:color w:val="000000"/>
          <w:sz w:val="28"/>
          <w:szCs w:val="28"/>
        </w:rPr>
        <w:t> </w:t>
      </w:r>
      <w:r w:rsidRPr="00790D41">
        <w:rPr>
          <w:color w:val="FFFFFF"/>
          <w:sz w:val="28"/>
          <w:szCs w:val="28"/>
        </w:rPr>
        <w:t>Текст</w:t>
      </w:r>
    </w:p>
    <w:p w:rsidR="00790D41" w:rsidRPr="00790D41" w:rsidRDefault="00790D41" w:rsidP="00790D41">
      <w:pPr>
        <w:shd w:val="clear" w:color="auto" w:fill="FFFFFF"/>
        <w:contextualSpacing/>
        <w:rPr>
          <w:color w:val="000000"/>
          <w:sz w:val="28"/>
          <w:szCs w:val="28"/>
        </w:rPr>
      </w:pPr>
      <w:r w:rsidRPr="00790D41">
        <w:rPr>
          <w:color w:val="000000"/>
          <w:sz w:val="28"/>
          <w:szCs w:val="28"/>
        </w:rPr>
        <w:t> </w:t>
      </w:r>
      <w:r w:rsidRPr="00790D41">
        <w:rPr>
          <w:color w:val="FFFFFF"/>
          <w:sz w:val="28"/>
          <w:szCs w:val="28"/>
        </w:rPr>
        <w:t>Поделиться</w:t>
      </w:r>
    </w:p>
    <w:p w:rsidR="00790D41" w:rsidRPr="00790D41" w:rsidRDefault="00790D41" w:rsidP="00790D4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90D41">
        <w:rPr>
          <w:color w:val="333333"/>
          <w:sz w:val="28"/>
          <w:szCs w:val="28"/>
        </w:rPr>
        <w:t>За вовлечение несовершеннолетнего в совершение антиобщественных действий предусмотрена уголовная ответственность по ст. 151 Уголовного кодекса Российской Федерации.</w:t>
      </w:r>
    </w:p>
    <w:p w:rsidR="00790D41" w:rsidRPr="00790D41" w:rsidRDefault="00790D41" w:rsidP="00790D4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90D41">
        <w:rPr>
          <w:color w:val="333333"/>
          <w:sz w:val="28"/>
          <w:szCs w:val="28"/>
        </w:rPr>
        <w:t>Под антиобщественными действиями понимается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занятие проституцией, бродяжничеством или попрошайничеством, а также иные действия, нарушающие права и законные интересы других лиц.</w:t>
      </w:r>
    </w:p>
    <w:p w:rsidR="00790D41" w:rsidRPr="00790D41" w:rsidRDefault="00790D41" w:rsidP="00790D4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90D41">
        <w:rPr>
          <w:color w:val="333333"/>
          <w:sz w:val="28"/>
          <w:szCs w:val="28"/>
        </w:rPr>
        <w:t>К уголовной ответственности привлекается лицо, достигшее 18-летнего возраста.</w:t>
      </w:r>
    </w:p>
    <w:p w:rsidR="00790D41" w:rsidRPr="00790D41" w:rsidRDefault="00790D41" w:rsidP="00790D4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90D41">
        <w:rPr>
          <w:color w:val="333333"/>
          <w:sz w:val="28"/>
          <w:szCs w:val="28"/>
        </w:rPr>
        <w:t>За совершение данного преступления лицу может быть назначено наказание в виде обязательных работ до 480 часов, исправительных работ до 2 лет либо лишения свободы на срок до 4 лет.</w:t>
      </w:r>
    </w:p>
    <w:p w:rsidR="003A16E4" w:rsidRPr="00790D41" w:rsidRDefault="003A16E4" w:rsidP="00790D41">
      <w:pPr>
        <w:contextualSpacing/>
        <w:jc w:val="both"/>
        <w:rPr>
          <w:sz w:val="28"/>
          <w:szCs w:val="28"/>
        </w:rPr>
      </w:pPr>
    </w:p>
    <w:p w:rsidR="005A4E0A" w:rsidRPr="008060D9" w:rsidRDefault="005A4E0A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1CAA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00D9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4FE7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23EDE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57A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0D41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76E25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2025-01-04T12:48:00Z</cp:lastPrinted>
  <dcterms:created xsi:type="dcterms:W3CDTF">2025-01-04T12:48:00Z</dcterms:created>
  <dcterms:modified xsi:type="dcterms:W3CDTF">2025-01-04T12:48:00Z</dcterms:modified>
</cp:coreProperties>
</file>